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E8" w:rsidRPr="00EA77E8" w:rsidRDefault="00EA77E8" w:rsidP="00EA77E8">
      <w:pPr>
        <w:shd w:val="clear" w:color="auto" w:fill="FFFFFF"/>
        <w:spacing w:after="12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A25"/>
          <w:sz w:val="27"/>
          <w:szCs w:val="27"/>
        </w:rPr>
      </w:pPr>
      <w:r w:rsidRPr="00EA77E8">
        <w:rPr>
          <w:rFonts w:ascii="Segoe UI" w:eastAsia="Times New Roman" w:hAnsi="Segoe UI" w:cs="Segoe UI"/>
          <w:b/>
          <w:bCs/>
          <w:color w:val="0F1A25"/>
          <w:sz w:val="27"/>
          <w:szCs w:val="27"/>
        </w:rPr>
        <w:t>Песня «Наша мама»​</w:t>
      </w:r>
    </w:p>
    <w:p w:rsidR="00EA77E8" w:rsidRPr="00EA77E8" w:rsidRDefault="00EA77E8" w:rsidP="00EA77E8">
      <w:pPr>
        <w:shd w:val="clear" w:color="auto" w:fill="FFFFFF"/>
        <w:spacing w:before="120" w:after="12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A25"/>
          <w:sz w:val="27"/>
          <w:szCs w:val="27"/>
        </w:rPr>
      </w:pPr>
      <w:r w:rsidRPr="00EA77E8">
        <w:rPr>
          <w:rFonts w:ascii="Segoe UI" w:eastAsia="Times New Roman" w:hAnsi="Segoe UI" w:cs="Segoe UI"/>
          <w:b/>
          <w:bCs/>
          <w:color w:val="0F1A25"/>
          <w:sz w:val="27"/>
          <w:szCs w:val="27"/>
        </w:rPr>
        <w:t>Музыка Ю. Слонова. Слова О. Высотской.​</w:t>
      </w:r>
    </w:p>
    <w:tbl>
      <w:tblPr>
        <w:tblStyle w:val="a3"/>
        <w:tblW w:w="0" w:type="auto"/>
        <w:tblLook w:val="04A0"/>
      </w:tblPr>
      <w:tblGrid>
        <w:gridCol w:w="3546"/>
        <w:gridCol w:w="3284"/>
        <w:gridCol w:w="4206"/>
        <w:gridCol w:w="3546"/>
      </w:tblGrid>
      <w:tr w:rsidR="003020BB" w:rsidTr="003020BB">
        <w:tc>
          <w:tcPr>
            <w:tcW w:w="3546" w:type="dxa"/>
          </w:tcPr>
          <w:p w:rsidR="00C821A7" w:rsidRDefault="00C821A7" w:rsidP="003020BB">
            <w:pPr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11430</wp:posOffset>
                  </wp:positionV>
                  <wp:extent cx="1626870" cy="1623060"/>
                  <wp:effectExtent l="19050" t="0" r="0" b="0"/>
                  <wp:wrapNone/>
                  <wp:docPr id="3" name="Рисунок 1" descr="https://avatars.mds.yandex.net/i?id=aa156d5d60c2a09e50f0ae4ab1eea4cb030fae43-1021660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aa156d5d60c2a09e50f0ae4ab1eea4cb030fae43-1021660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020BB"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  <w:t>1 к</w:t>
            </w:r>
          </w:p>
        </w:tc>
        <w:tc>
          <w:tcPr>
            <w:tcW w:w="3284" w:type="dxa"/>
          </w:tcPr>
          <w:p w:rsidR="00C821A7" w:rsidRDefault="00C821A7" w:rsidP="00C821A7">
            <w:pPr>
              <w:jc w:val="center"/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928504" cy="1330036"/>
                  <wp:effectExtent l="19050" t="0" r="0" b="0"/>
                  <wp:docPr id="5" name="Рисунок 4" descr="https://avatars.mds.yandex.net/i?id=d3c155b8d762e7470cff1dd08e292318f5895987-1080553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d3c155b8d762e7470cff1dd08e292318f5895987-1080553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654" t="18841" r="29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504" cy="1330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C821A7" w:rsidRDefault="00C821A7" w:rsidP="00C821A7">
            <w:pPr>
              <w:jc w:val="center"/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550896" cy="1374443"/>
                  <wp:effectExtent l="19050" t="0" r="0" b="0"/>
                  <wp:docPr id="6" name="Рисунок 7" descr="https://avatars.mds.yandex.net/i?id=cfef664322c9fcdb7e786e463b0164b730741669-1215081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cfef664322c9fcdb7e786e463b0164b730741669-1215081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820" cy="1374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C821A7" w:rsidRDefault="00C821A7" w:rsidP="00C821A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80358" cy="1508983"/>
                  <wp:effectExtent l="19050" t="0" r="742" b="0"/>
                  <wp:docPr id="10" name="Рисунок 10" descr="https://avatars.mds.yandex.net/i?id=ddfce67ee7f539d13bedcdb5076fc968ef156dd4-909517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i?id=ddfce67ee7f539d13bedcdb5076fc968ef156dd4-909517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7619" t="5458" b="5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122" cy="1511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0BB" w:rsidTr="003020BB">
        <w:tc>
          <w:tcPr>
            <w:tcW w:w="3546" w:type="dxa"/>
          </w:tcPr>
          <w:p w:rsidR="003020BB" w:rsidRDefault="00C821A7" w:rsidP="00B15AB8">
            <w:pPr>
              <w:rPr>
                <w:rFonts w:ascii="Segoe UI" w:hAnsi="Segoe UI" w:cs="Segoe UI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164465</wp:posOffset>
                  </wp:positionV>
                  <wp:extent cx="2106295" cy="1531620"/>
                  <wp:effectExtent l="19050" t="0" r="8255" b="0"/>
                  <wp:wrapNone/>
                  <wp:docPr id="13" name="Рисунок 13" descr="https://avatars.mds.yandex.net/i?id=6ab75b8eec795bfbcc86fbd81c36c1375f46ab91-1093276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i?id=6ab75b8eec795bfbcc86fbd81c36c1375f46ab91-1093276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95" cy="153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020BB">
              <w:rPr>
                <w:rFonts w:ascii="Segoe UI" w:hAnsi="Segoe UI" w:cs="Segoe UI"/>
                <w:sz w:val="34"/>
                <w:szCs w:val="34"/>
              </w:rPr>
              <w:t>2к</w:t>
            </w:r>
          </w:p>
          <w:p w:rsidR="003020BB" w:rsidRDefault="003020BB" w:rsidP="003020BB">
            <w:pPr>
              <w:rPr>
                <w:rFonts w:ascii="Segoe UI" w:hAnsi="Segoe UI" w:cs="Segoe UI"/>
                <w:sz w:val="34"/>
                <w:szCs w:val="34"/>
              </w:rPr>
            </w:pPr>
          </w:p>
          <w:p w:rsidR="00C821A7" w:rsidRPr="003020BB" w:rsidRDefault="00C821A7" w:rsidP="003020BB">
            <w:pPr>
              <w:jc w:val="right"/>
              <w:rPr>
                <w:rFonts w:ascii="Segoe UI" w:hAnsi="Segoe UI" w:cs="Segoe UI"/>
                <w:sz w:val="34"/>
                <w:szCs w:val="34"/>
              </w:rPr>
            </w:pPr>
          </w:p>
        </w:tc>
        <w:tc>
          <w:tcPr>
            <w:tcW w:w="3284" w:type="dxa"/>
          </w:tcPr>
          <w:p w:rsidR="00C821A7" w:rsidRDefault="00C821A7" w:rsidP="00D43D59">
            <w:pPr>
              <w:jc w:val="center"/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453490" cy="1569417"/>
                  <wp:effectExtent l="19050" t="0" r="0" b="0"/>
                  <wp:docPr id="16" name="Рисунок 16" descr="https://avatars.mds.yandex.net/i?id=6895632e6d43ba6b1e952d689443c9c4cda34793-818133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i?id=6895632e6d43ba6b1e952d689443c9c4cda34793-818133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10" cy="1572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C821A7" w:rsidRDefault="00D43D59">
            <w:pPr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071007" cy="1766313"/>
                  <wp:effectExtent l="19050" t="0" r="5443" b="0"/>
                  <wp:docPr id="19" name="Рисунок 19" descr="https://avatars.mds.yandex.net/i?id=097bfe5ee4cf3334eae4071fae028397c4613754-1097213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097bfe5ee4cf3334eae4071fae028397c4613754-1097213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8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82" cy="1772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C821A7" w:rsidRDefault="003020BB" w:rsidP="00D43D59">
            <w:pPr>
              <w:jc w:val="center"/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086611" cy="1574800"/>
                  <wp:effectExtent l="19050" t="0" r="8889" b="0"/>
                  <wp:docPr id="34" name="Рисунок 34" descr="https://avatars.mds.yandex.net/i?id=104c57911a54c6d4dfb355bf620ead4b16889cbd-694547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vatars.mds.yandex.net/i?id=104c57911a54c6d4dfb355bf620ead4b16889cbd-694547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632" cy="1582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0BB" w:rsidTr="003020BB">
        <w:tc>
          <w:tcPr>
            <w:tcW w:w="3546" w:type="dxa"/>
          </w:tcPr>
          <w:p w:rsidR="003020BB" w:rsidRDefault="003020BB" w:rsidP="003020BB">
            <w:pPr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 w:rsidRPr="003020BB"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-7620</wp:posOffset>
                  </wp:positionV>
                  <wp:extent cx="1604010" cy="1531620"/>
                  <wp:effectExtent l="19050" t="0" r="0" b="0"/>
                  <wp:wrapNone/>
                  <wp:docPr id="9" name="Рисунок 31" descr="https://avatars.mds.yandex.net/i?id=b924d115bfb3201cc2503d3663609e4053346466-1087081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vatars.mds.yandex.net/i?id=b924d115bfb3201cc2503d3663609e4053346466-1087081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9146" t="13186" r="8895" b="9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153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4" w:type="dxa"/>
          </w:tcPr>
          <w:p w:rsidR="00B15AB8" w:rsidRDefault="003020BB" w:rsidP="00B15AB8">
            <w:pPr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433001</wp:posOffset>
                  </wp:positionH>
                  <wp:positionV relativeFrom="paragraph">
                    <wp:posOffset>5972</wp:posOffset>
                  </wp:positionV>
                  <wp:extent cx="1092423" cy="1532238"/>
                  <wp:effectExtent l="19050" t="0" r="0" b="0"/>
                  <wp:wrapNone/>
                  <wp:docPr id="40" name="Рисунок 40" descr="https://avatars.mds.yandex.net/i?id=96f02e327d2f51733ddac4d9f44e5cd37ca97f99-1081219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vatars.mds.yandex.net/i?id=96f02e327d2f51733ddac4d9f44e5cd37ca97f99-1081219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23" cy="1532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15AB8"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  <w:t>3 к</w:t>
            </w:r>
          </w:p>
        </w:tc>
        <w:tc>
          <w:tcPr>
            <w:tcW w:w="3786" w:type="dxa"/>
          </w:tcPr>
          <w:p w:rsidR="00C821A7" w:rsidRDefault="003020BB" w:rsidP="003020BB">
            <w:pPr>
              <w:jc w:val="center"/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510029" cy="1394460"/>
                  <wp:effectExtent l="19050" t="0" r="4571" b="0"/>
                  <wp:docPr id="37" name="Рисунок 37" descr="https://avatars.mds.yandex.net/i?id=c29b96ead0d2aa88119d984768486cde22803307-1087027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vatars.mds.yandex.net/i?id=c29b96ead0d2aa88119d984768486cde22803307-1087027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743" cy="1411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C821A7" w:rsidRDefault="003020BB" w:rsidP="003020BB">
            <w:pPr>
              <w:jc w:val="center"/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761365" cy="1531620"/>
                  <wp:effectExtent l="19050" t="0" r="0" b="0"/>
                  <wp:docPr id="43" name="Рисунок 43" descr="https://avatars.mds.yandex.net/i?id=f74914d4e693a64a7a3b26cf908638bb901347af-445048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avatars.mds.yandex.net/i?id=f74914d4e693a64a7a3b26cf908638bb901347af-445048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229" cy="1573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AB8" w:rsidRDefault="00B15AB8" w:rsidP="003020BB">
            <w:pPr>
              <w:jc w:val="center"/>
              <w:rPr>
                <w:rFonts w:ascii="Segoe UI" w:hAnsi="Segoe UI" w:cs="Segoe UI"/>
                <w:color w:val="0F1A25"/>
                <w:sz w:val="34"/>
                <w:szCs w:val="34"/>
                <w:shd w:val="clear" w:color="auto" w:fill="FFFFFF"/>
              </w:rPr>
            </w:pPr>
          </w:p>
        </w:tc>
      </w:tr>
    </w:tbl>
    <w:p w:rsidR="003020BB" w:rsidRDefault="003020BB" w:rsidP="003020BB">
      <w:pPr>
        <w:shd w:val="clear" w:color="auto" w:fill="FFFFFF"/>
        <w:spacing w:after="12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A25"/>
          <w:sz w:val="27"/>
          <w:szCs w:val="27"/>
        </w:rPr>
        <w:sectPr w:rsidR="003020BB" w:rsidSect="00194AE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020BB" w:rsidRPr="00EA77E8" w:rsidRDefault="003020BB" w:rsidP="003020BB">
      <w:pPr>
        <w:shd w:val="clear" w:color="auto" w:fill="FFFFFF"/>
        <w:spacing w:after="12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A25"/>
          <w:sz w:val="27"/>
          <w:szCs w:val="27"/>
        </w:rPr>
      </w:pPr>
      <w:r w:rsidRPr="00EA77E8">
        <w:rPr>
          <w:rFonts w:ascii="Segoe UI" w:eastAsia="Times New Roman" w:hAnsi="Segoe UI" w:cs="Segoe UI"/>
          <w:b/>
          <w:bCs/>
          <w:color w:val="0F1A25"/>
          <w:sz w:val="27"/>
          <w:szCs w:val="27"/>
        </w:rPr>
        <w:lastRenderedPageBreak/>
        <w:t>Песня «Наша мама»​</w:t>
      </w:r>
    </w:p>
    <w:p w:rsidR="003020BB" w:rsidRPr="00EA77E8" w:rsidRDefault="003020BB" w:rsidP="003020BB">
      <w:pPr>
        <w:shd w:val="clear" w:color="auto" w:fill="FFFFFF"/>
        <w:spacing w:before="120" w:after="12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A25"/>
          <w:sz w:val="27"/>
          <w:szCs w:val="27"/>
        </w:rPr>
      </w:pPr>
      <w:r w:rsidRPr="00EA77E8">
        <w:rPr>
          <w:rFonts w:ascii="Segoe UI" w:eastAsia="Times New Roman" w:hAnsi="Segoe UI" w:cs="Segoe UI"/>
          <w:b/>
          <w:bCs/>
          <w:color w:val="0F1A25"/>
          <w:sz w:val="27"/>
          <w:szCs w:val="27"/>
        </w:rPr>
        <w:t>Музыка Ю. Слонова. Слова О. Высотской.​</w:t>
      </w:r>
    </w:p>
    <w:p w:rsidR="00EA77E8" w:rsidRDefault="00EA77E8">
      <w:pPr>
        <w:rPr>
          <w:rFonts w:ascii="Segoe UI" w:hAnsi="Segoe UI" w:cs="Segoe UI"/>
          <w:color w:val="0F1A25"/>
          <w:sz w:val="34"/>
          <w:szCs w:val="34"/>
          <w:shd w:val="clear" w:color="auto" w:fill="FFFFFF"/>
        </w:rPr>
      </w:pPr>
    </w:p>
    <w:p w:rsidR="003020BB" w:rsidRDefault="00EA77E8">
      <w:pPr>
        <w:rPr>
          <w:rFonts w:ascii="Segoe UI" w:hAnsi="Segoe UI" w:cs="Segoe UI"/>
          <w:color w:val="0F1A25"/>
          <w:sz w:val="34"/>
          <w:szCs w:val="34"/>
          <w:shd w:val="clear" w:color="auto" w:fill="FFFFFF"/>
        </w:rPr>
      </w:pP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1. Мы с мамою нашей большие друзья.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Добра и заботлива мама моя.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Куда бы ни поехать,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Куда бы ни пойти.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Нам друга лучше мамы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Нигде не найти.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2. Нас мама хорошему учит всегда.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Утешит, когда приключилась беда.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Она споет нам песню.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Расскажет рассказ.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То книжки, то игрушки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Достанет для нас.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</w:rPr>
        <w:lastRenderedPageBreak/>
        <w:br/>
      </w:r>
    </w:p>
    <w:p w:rsidR="003020BB" w:rsidRDefault="003020BB">
      <w:pPr>
        <w:rPr>
          <w:rFonts w:ascii="Segoe UI" w:hAnsi="Segoe UI" w:cs="Segoe UI"/>
          <w:color w:val="0F1A25"/>
          <w:sz w:val="34"/>
          <w:szCs w:val="34"/>
          <w:shd w:val="clear" w:color="auto" w:fill="FFFFFF"/>
        </w:rPr>
      </w:pPr>
    </w:p>
    <w:p w:rsidR="0065364D" w:rsidRDefault="00EA77E8"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3. У мамы немало забот и хлопот.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Мы знаем, что часто она устаёт.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И маме любимой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Мы слово даём,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Что будем помогать ей</w:t>
      </w:r>
      <w:r>
        <w:rPr>
          <w:rFonts w:ascii="Segoe UI" w:hAnsi="Segoe UI" w:cs="Segoe UI"/>
          <w:color w:val="0F1A25"/>
          <w:sz w:val="34"/>
          <w:szCs w:val="34"/>
        </w:rPr>
        <w:br/>
      </w:r>
      <w:r>
        <w:rPr>
          <w:rFonts w:ascii="Segoe UI" w:hAnsi="Segoe UI" w:cs="Segoe UI"/>
          <w:color w:val="0F1A25"/>
          <w:sz w:val="34"/>
          <w:szCs w:val="34"/>
          <w:shd w:val="clear" w:color="auto" w:fill="FFFFFF"/>
        </w:rPr>
        <w:t>Всегда и во всём!</w:t>
      </w:r>
    </w:p>
    <w:sectPr w:rsidR="0065364D" w:rsidSect="003020BB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compat>
    <w:useFELayout/>
  </w:compat>
  <w:rsids>
    <w:rsidRoot w:val="00EA77E8"/>
    <w:rsid w:val="00194AE2"/>
    <w:rsid w:val="003020BB"/>
    <w:rsid w:val="0065364D"/>
    <w:rsid w:val="00B15AB8"/>
    <w:rsid w:val="00C821A7"/>
    <w:rsid w:val="00D43D59"/>
    <w:rsid w:val="00EA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77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77E8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EA7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2024-02-15T12:51:00Z</dcterms:created>
  <dcterms:modified xsi:type="dcterms:W3CDTF">2024-02-15T13:45:00Z</dcterms:modified>
</cp:coreProperties>
</file>