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 w:rsidRPr="00764F3A">
        <w:rPr>
          <w:rFonts w:asciiTheme="majorHAnsi" w:hAnsiTheme="majorHAnsi"/>
          <w:b/>
          <w:sz w:val="28"/>
          <w:szCs w:val="28"/>
        </w:rPr>
        <w:t>Фотогалерея</w:t>
      </w:r>
      <w:proofErr w:type="spellEnd"/>
      <w:r w:rsidRPr="00764F3A">
        <w:rPr>
          <w:rFonts w:asciiTheme="majorHAnsi" w:hAnsiTheme="majorHAnsi"/>
          <w:b/>
          <w:sz w:val="28"/>
          <w:szCs w:val="28"/>
        </w:rPr>
        <w:t xml:space="preserve"> </w:t>
      </w:r>
    </w:p>
    <w:p w:rsidR="00FF13E7" w:rsidRP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работы кружка "Р</w:t>
      </w:r>
      <w:r w:rsidRPr="00764F3A">
        <w:rPr>
          <w:rFonts w:asciiTheme="majorHAnsi" w:hAnsiTheme="majorHAnsi"/>
          <w:b/>
          <w:sz w:val="28"/>
          <w:szCs w:val="28"/>
        </w:rPr>
        <w:t xml:space="preserve">учная моторика лепка из </w:t>
      </w:r>
      <w:proofErr w:type="spellStart"/>
      <w:r w:rsidRPr="00764F3A">
        <w:rPr>
          <w:rFonts w:asciiTheme="majorHAnsi" w:hAnsiTheme="majorHAnsi"/>
          <w:b/>
          <w:sz w:val="28"/>
          <w:szCs w:val="28"/>
        </w:rPr>
        <w:t>паперклея</w:t>
      </w:r>
      <w:proofErr w:type="spellEnd"/>
      <w:r w:rsidRPr="00764F3A">
        <w:rPr>
          <w:rFonts w:asciiTheme="majorHAnsi" w:hAnsiTheme="majorHAnsi"/>
          <w:b/>
          <w:sz w:val="28"/>
          <w:szCs w:val="28"/>
        </w:rPr>
        <w:t>"</w:t>
      </w: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руководитель: Голицына Ольга Борисовна, учитель-логопед</w:t>
      </w: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940425" cy="7920567"/>
            <wp:effectExtent l="19050" t="0" r="3175" b="0"/>
            <wp:docPr id="3" name="Рисунок 3" descr="C:\Users\User\Desktop\IMG_20241118_10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41118_1019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940425" cy="7920567"/>
            <wp:effectExtent l="19050" t="0" r="3175" b="0"/>
            <wp:docPr id="4" name="Рисунок 4" descr="C:\Users\User\Desktop\IMG_20241118_11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41118_110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8658225"/>
            <wp:effectExtent l="19050" t="0" r="3175" b="0"/>
            <wp:docPr id="1" name="Рисунок 1" descr="C:\Users\User\Desktop\IMG_20241118_1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1118_110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764F3A" w:rsidRDefault="00764F3A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940425" cy="7400925"/>
            <wp:effectExtent l="19050" t="0" r="3175" b="0"/>
            <wp:docPr id="2" name="Рисунок 2" descr="C:\Users\User\Desktop\IMG_20241118_11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41118_110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1" descr="C:\Users\User\Desktop\IMG_20251030_12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030_122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4524375" cy="4267200"/>
            <wp:effectExtent l="19050" t="0" r="9525" b="0"/>
            <wp:docPr id="6" name="Рисунок 2" descr="C:\Users\User\Desktop\IMG_20251125_09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1125_0958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3" descr="C:\Users\User\Desktop\IMG_20251125_0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51125_095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8" name="Рисунок 4" descr="C:\Users\User\Desktop\IMG_20260216_15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60216_1527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5" descr="C:\Users\User\Desktop\IMG_20251119_10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51119_105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41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381625" cy="4448175"/>
            <wp:effectExtent l="19050" t="0" r="9525" b="0"/>
            <wp:docPr id="10" name="Рисунок 6" descr="C:\Users\User\Desktop\IMG_20251030_10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51030_1057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1" name="Рисунок 1" descr="C:\Users\User\Desktop\IMG_20231204_12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1204_123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2" name="Рисунок 2" descr="C:\Users\User\Desktop\IMG_20250526_09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0526_094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3" descr="C:\Users\User\Desktop\IMG_20231111_16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1111_1633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4" name="Рисунок 4" descr="C:\Users\User\Desktop\IMG_20241115_08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41115_085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5" name="Рисунок 5" descr="C:\Users\User\Desktop\IMG_20241115_08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41115_0858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6" name="Рисунок 6" descr="C:\Users\User\Desktop\IMG_20241130_18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41130_1838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1AED" w:rsidRDefault="00FA1AED" w:rsidP="00764F3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7" name="Рисунок 7" descr="C:\Users\User\Desktop\IMG_20231204_15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31204_1551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41" w:rsidRPr="00764F3A" w:rsidRDefault="00D63441" w:rsidP="00764F3A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D63441" w:rsidRPr="00764F3A" w:rsidSect="00FF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64F3A"/>
    <w:rsid w:val="00226D3C"/>
    <w:rsid w:val="00764F3A"/>
    <w:rsid w:val="00D63441"/>
    <w:rsid w:val="00FA1AED"/>
    <w:rsid w:val="00FF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2026-02-23T06:12:00Z</dcterms:created>
  <dcterms:modified xsi:type="dcterms:W3CDTF">2026-02-23T06:35:00Z</dcterms:modified>
</cp:coreProperties>
</file>