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C95" w:rsidRDefault="00512AC2" w:rsidP="00512AC2">
      <w:pPr>
        <w:jc w:val="center"/>
        <w:rPr>
          <w:b/>
          <w:color w:val="FF0000"/>
          <w:sz w:val="36"/>
          <w:szCs w:val="36"/>
        </w:rPr>
      </w:pPr>
      <w:r w:rsidRPr="00512AC2">
        <w:rPr>
          <w:b/>
          <w:color w:val="FF0000"/>
          <w:sz w:val="36"/>
          <w:szCs w:val="36"/>
        </w:rPr>
        <w:t>Мастер-класс  для учителей-логопедов и педагогов-психологов "Использование безопасной образовательной среды для развития речемыслительных процессов у детей с ТНР в рамках работы сенсомоторного центра "</w:t>
      </w:r>
      <w:proofErr w:type="spellStart"/>
      <w:r w:rsidRPr="00512AC2">
        <w:rPr>
          <w:b/>
          <w:color w:val="FF0000"/>
          <w:sz w:val="36"/>
          <w:szCs w:val="36"/>
        </w:rPr>
        <w:t>Логовед</w:t>
      </w:r>
      <w:proofErr w:type="spellEnd"/>
      <w:r w:rsidRPr="00512AC2">
        <w:rPr>
          <w:b/>
          <w:color w:val="FF0000"/>
          <w:sz w:val="36"/>
          <w:szCs w:val="36"/>
        </w:rPr>
        <w:t>" в рамках Лаборатории активных дошкольников на базе Екатеринбургского дома учителя 11 ноября 2025 года</w:t>
      </w:r>
    </w:p>
    <w:p w:rsidR="00512AC2" w:rsidRPr="00512AC2" w:rsidRDefault="00512AC2" w:rsidP="00512AC2">
      <w:pPr>
        <w:rPr>
          <w:rFonts w:asciiTheme="majorHAnsi" w:hAnsiTheme="majorHAnsi"/>
          <w:sz w:val="28"/>
          <w:szCs w:val="28"/>
        </w:rPr>
      </w:pPr>
      <w:r w:rsidRPr="00512AC2">
        <w:rPr>
          <w:rFonts w:asciiTheme="majorHAnsi" w:hAnsiTheme="majorHAnsi"/>
          <w:sz w:val="28"/>
          <w:szCs w:val="28"/>
        </w:rPr>
        <w:t xml:space="preserve">11 ноября 2025 года провели совместный мастер класс, показали свои наработки </w:t>
      </w:r>
      <w:r w:rsidR="008C0171">
        <w:rPr>
          <w:rFonts w:asciiTheme="majorHAnsi" w:hAnsiTheme="majorHAnsi"/>
          <w:sz w:val="28"/>
          <w:szCs w:val="28"/>
        </w:rPr>
        <w:t xml:space="preserve">, взаимосвязь в работе </w:t>
      </w:r>
      <w:r w:rsidRPr="00512AC2">
        <w:rPr>
          <w:rFonts w:asciiTheme="majorHAnsi" w:hAnsiTheme="majorHAnsi"/>
          <w:sz w:val="28"/>
          <w:szCs w:val="28"/>
        </w:rPr>
        <w:t>учитель-логопед Голицына Ольга Борисовна и педагог - психолог</w:t>
      </w:r>
      <w:r w:rsidR="008C017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8C0171">
        <w:rPr>
          <w:rFonts w:asciiTheme="majorHAnsi" w:hAnsiTheme="majorHAnsi"/>
          <w:sz w:val="28"/>
          <w:szCs w:val="28"/>
        </w:rPr>
        <w:t>Коссе</w:t>
      </w:r>
      <w:proofErr w:type="spellEnd"/>
      <w:r w:rsidR="008C0171">
        <w:rPr>
          <w:rFonts w:asciiTheme="majorHAnsi" w:hAnsiTheme="majorHAnsi"/>
          <w:sz w:val="28"/>
          <w:szCs w:val="28"/>
        </w:rPr>
        <w:t xml:space="preserve"> Светлана Федоровна , работающие в  </w:t>
      </w:r>
      <w:r w:rsidRPr="00512AC2">
        <w:rPr>
          <w:rFonts w:asciiTheme="majorHAnsi" w:hAnsiTheme="majorHAnsi"/>
          <w:sz w:val="28"/>
          <w:szCs w:val="28"/>
        </w:rPr>
        <w:t xml:space="preserve"> МБДОУ - детский сад № 76 для педагогов города.</w:t>
      </w:r>
    </w:p>
    <w:p w:rsidR="00512AC2" w:rsidRDefault="00512AC2" w:rsidP="00512AC2">
      <w:pPr>
        <w:rPr>
          <w:rFonts w:asciiTheme="majorHAnsi" w:hAnsiTheme="majorHAnsi"/>
          <w:sz w:val="28"/>
          <w:szCs w:val="28"/>
        </w:rPr>
      </w:pPr>
      <w:r w:rsidRPr="00512AC2">
        <w:rPr>
          <w:rFonts w:asciiTheme="majorHAnsi" w:hAnsiTheme="majorHAnsi"/>
          <w:sz w:val="28"/>
          <w:szCs w:val="28"/>
        </w:rPr>
        <w:t>Участники мастер-класса познакомились с работой сенсомоторного речевого коррекционного центра группы "</w:t>
      </w:r>
      <w:proofErr w:type="spellStart"/>
      <w:r w:rsidRPr="00512AC2">
        <w:rPr>
          <w:rFonts w:asciiTheme="majorHAnsi" w:hAnsiTheme="majorHAnsi"/>
          <w:sz w:val="28"/>
          <w:szCs w:val="28"/>
        </w:rPr>
        <w:t>Логовед</w:t>
      </w:r>
      <w:proofErr w:type="spellEnd"/>
      <w:r w:rsidRPr="00512AC2">
        <w:rPr>
          <w:rFonts w:asciiTheme="majorHAnsi" w:hAnsiTheme="majorHAnsi"/>
          <w:sz w:val="28"/>
          <w:szCs w:val="28"/>
        </w:rPr>
        <w:t>"</w:t>
      </w:r>
      <w:r>
        <w:rPr>
          <w:rFonts w:asciiTheme="majorHAnsi" w:hAnsiTheme="majorHAnsi"/>
          <w:sz w:val="28"/>
          <w:szCs w:val="28"/>
        </w:rPr>
        <w:t>, как специально организованного безопасного пространства для развития речевых и сенсомоторных навыков детей с ТНР.  Представила работу этого Центра учитель-логопед Голицына О.Б. Так же</w:t>
      </w:r>
      <w:r w:rsidR="008C0171">
        <w:rPr>
          <w:rFonts w:asciiTheme="majorHAnsi" w:hAnsiTheme="majorHAnsi"/>
          <w:sz w:val="28"/>
          <w:szCs w:val="28"/>
        </w:rPr>
        <w:t xml:space="preserve"> она показала свое авторское речевое пособие "Речевая полянка" и дала рекомендацию по его применению. В рамках работы по сенсомоторному развитию детей с ТНР Ольга Борисовна рассказала о работе кружка "Ручная моторика лепка из </w:t>
      </w:r>
      <w:proofErr w:type="spellStart"/>
      <w:r w:rsidR="008C0171">
        <w:rPr>
          <w:rFonts w:asciiTheme="majorHAnsi" w:hAnsiTheme="majorHAnsi"/>
          <w:sz w:val="28"/>
          <w:szCs w:val="28"/>
        </w:rPr>
        <w:t>папер-клея</w:t>
      </w:r>
      <w:proofErr w:type="spellEnd"/>
      <w:r w:rsidR="008C0171">
        <w:rPr>
          <w:rFonts w:asciiTheme="majorHAnsi" w:hAnsiTheme="majorHAnsi"/>
          <w:sz w:val="28"/>
          <w:szCs w:val="28"/>
        </w:rPr>
        <w:t>".</w:t>
      </w:r>
    </w:p>
    <w:p w:rsidR="008C0171" w:rsidRDefault="008C0171" w:rsidP="00512AC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В практической части мастер-класса педагоги изготовили своими руками игры и пополнили свою методическую копилку.</w:t>
      </w:r>
    </w:p>
    <w:p w:rsidR="008C0171" w:rsidRDefault="008C0171" w:rsidP="00512AC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Так же на мастер-классе была организована выставка игр и пособий изготовленных учителем-логопедом и педагогом-психологом для речевого центра "</w:t>
      </w:r>
      <w:proofErr w:type="spellStart"/>
      <w:r>
        <w:rPr>
          <w:rFonts w:asciiTheme="majorHAnsi" w:hAnsiTheme="majorHAnsi"/>
          <w:sz w:val="28"/>
          <w:szCs w:val="28"/>
        </w:rPr>
        <w:t>Логовед</w:t>
      </w:r>
      <w:proofErr w:type="spellEnd"/>
      <w:r>
        <w:rPr>
          <w:rFonts w:asciiTheme="majorHAnsi" w:hAnsiTheme="majorHAnsi"/>
          <w:sz w:val="28"/>
          <w:szCs w:val="28"/>
        </w:rPr>
        <w:t xml:space="preserve">", представлены изделия,  работы детей  из </w:t>
      </w:r>
      <w:proofErr w:type="spellStart"/>
      <w:r>
        <w:rPr>
          <w:rFonts w:asciiTheme="majorHAnsi" w:hAnsiTheme="majorHAnsi"/>
          <w:sz w:val="28"/>
          <w:szCs w:val="28"/>
        </w:rPr>
        <w:t>папер-клея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8C0171" w:rsidRDefault="008C0171" w:rsidP="00512AC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Спикеры мастер-класса  получили сертификаты ведущего мастер-класса от Екатеринбургского дома учителя.</w:t>
      </w:r>
    </w:p>
    <w:p w:rsidR="0095380C" w:rsidRDefault="0095380C" w:rsidP="00512AC2">
      <w:pPr>
        <w:rPr>
          <w:rFonts w:asciiTheme="majorHAnsi" w:hAnsiTheme="majorHAnsi"/>
          <w:sz w:val="28"/>
          <w:szCs w:val="28"/>
        </w:rPr>
      </w:pPr>
    </w:p>
    <w:p w:rsidR="0095380C" w:rsidRDefault="0095380C" w:rsidP="00512AC2">
      <w:pPr>
        <w:rPr>
          <w:rFonts w:asciiTheme="majorHAnsi" w:hAnsiTheme="majorHAnsi"/>
          <w:sz w:val="28"/>
          <w:szCs w:val="28"/>
        </w:rPr>
      </w:pPr>
    </w:p>
    <w:p w:rsidR="0095380C" w:rsidRDefault="0095380C" w:rsidP="00512AC2">
      <w:pPr>
        <w:rPr>
          <w:rFonts w:asciiTheme="majorHAnsi" w:hAnsiTheme="majorHAnsi"/>
          <w:sz w:val="28"/>
          <w:szCs w:val="28"/>
        </w:rPr>
      </w:pPr>
    </w:p>
    <w:p w:rsidR="0095380C" w:rsidRDefault="0095380C" w:rsidP="00512AC2">
      <w:pPr>
        <w:rPr>
          <w:rFonts w:asciiTheme="majorHAnsi" w:hAnsiTheme="majorHAnsi"/>
          <w:sz w:val="28"/>
          <w:szCs w:val="28"/>
        </w:rPr>
      </w:pPr>
    </w:p>
    <w:p w:rsidR="0095380C" w:rsidRDefault="0095380C" w:rsidP="00512AC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4454449"/>
            <wp:effectExtent l="19050" t="0" r="3175" b="0"/>
            <wp:docPr id="1" name="Рисунок 1" descr="C:\Users\User\Desktop\photo_2026-02-23_14-57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6-02-23_14-57-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80C" w:rsidRDefault="0095380C" w:rsidP="00512AC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User\Desktop\photo_2026-02-16_20-57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_2026-02-16_20-57-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80C" w:rsidRDefault="0095380C" w:rsidP="00512AC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4454449"/>
            <wp:effectExtent l="19050" t="0" r="3175" b="0"/>
            <wp:docPr id="3" name="Рисунок 3" descr="C:\Users\User\Desktop\photo_2026-02-23_14-5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_2026-02-23_14-58-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80C" w:rsidRDefault="0095380C" w:rsidP="00512AC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4454449"/>
            <wp:effectExtent l="19050" t="0" r="3175" b="0"/>
            <wp:docPr id="4" name="Рисунок 4" descr="C:\Users\User\Desktop\photo_2026-02-23_14-58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hoto_2026-02-23_14-58-4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80C" w:rsidRDefault="001C01DD" w:rsidP="00512AC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4454449"/>
            <wp:effectExtent l="19050" t="0" r="3175" b="0"/>
            <wp:docPr id="5" name="Рисунок 1" descr="C:\Users\User\Desktop\photo_2026-02-23_15-0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6-02-23_15-05-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61A" w:rsidRDefault="002D761A" w:rsidP="00512AC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4454449"/>
            <wp:effectExtent l="19050" t="0" r="3175" b="0"/>
            <wp:docPr id="7" name="Рисунок 1" descr="C:\Users\User\Desktop\photo_2026-02-23_15-1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6-02-23_15-11-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F41" w:rsidRDefault="00B93F41" w:rsidP="00512AC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7922114"/>
            <wp:effectExtent l="19050" t="0" r="3175" b="0"/>
            <wp:docPr id="6" name="Рисунок 1" descr="C:\Users\User\Desktop\photo_2026-02-23_15-07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6-02-23_15-07-5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171" w:rsidRPr="00512AC2" w:rsidRDefault="008C0171" w:rsidP="00512AC2">
      <w:pPr>
        <w:rPr>
          <w:rFonts w:asciiTheme="majorHAnsi" w:hAnsiTheme="majorHAnsi"/>
          <w:sz w:val="28"/>
          <w:szCs w:val="28"/>
        </w:rPr>
      </w:pPr>
    </w:p>
    <w:p w:rsidR="00512AC2" w:rsidRPr="00512AC2" w:rsidRDefault="00512AC2" w:rsidP="00512AC2">
      <w:pPr>
        <w:rPr>
          <w:rFonts w:asciiTheme="majorHAnsi" w:hAnsiTheme="majorHAnsi"/>
          <w:b/>
          <w:sz w:val="28"/>
          <w:szCs w:val="28"/>
        </w:rPr>
      </w:pPr>
    </w:p>
    <w:sectPr w:rsidR="00512AC2" w:rsidRPr="00512AC2" w:rsidSect="00FA1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87D86"/>
    <w:rsid w:val="000408DE"/>
    <w:rsid w:val="001C01DD"/>
    <w:rsid w:val="00287D86"/>
    <w:rsid w:val="002D761A"/>
    <w:rsid w:val="00512AC2"/>
    <w:rsid w:val="006D5621"/>
    <w:rsid w:val="00704FE6"/>
    <w:rsid w:val="008C0171"/>
    <w:rsid w:val="0095380C"/>
    <w:rsid w:val="00B62DD4"/>
    <w:rsid w:val="00B93F41"/>
    <w:rsid w:val="00E031DC"/>
    <w:rsid w:val="00FA1CC4"/>
    <w:rsid w:val="00FD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2026-02-23T09:15:00Z</dcterms:created>
  <dcterms:modified xsi:type="dcterms:W3CDTF">2026-02-23T10:11:00Z</dcterms:modified>
</cp:coreProperties>
</file>